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D9D" w:rsidRDefault="00025D9D" w:rsidP="00025D9D">
      <w:pPr>
        <w:autoSpaceDE w:val="0"/>
        <w:rPr>
          <w:b/>
          <w:sz w:val="28"/>
          <w:szCs w:val="28"/>
        </w:rPr>
      </w:pP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Архангельская область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Шенкурский муниципальный район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Муниципальное образование «Никольское»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Совет депутатов второго созыва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36 (Тридцать шестая) очередная сессия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РЕШЕНИЕ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</w:p>
    <w:p w:rsidR="000005B4" w:rsidRPr="000005B4" w:rsidRDefault="00A5263E" w:rsidP="000005B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01</w:t>
      </w:r>
      <w:r w:rsidR="000005B4" w:rsidRPr="000005B4">
        <w:rPr>
          <w:bCs/>
          <w:sz w:val="28"/>
          <w:szCs w:val="28"/>
        </w:rPr>
        <w:t xml:space="preserve"> </w:t>
      </w:r>
      <w:r w:rsidR="00B155F7">
        <w:rPr>
          <w:bCs/>
          <w:sz w:val="28"/>
          <w:szCs w:val="28"/>
        </w:rPr>
        <w:t>апреля</w:t>
      </w:r>
      <w:r w:rsidR="000005B4" w:rsidRPr="000005B4">
        <w:rPr>
          <w:bCs/>
          <w:sz w:val="28"/>
          <w:szCs w:val="28"/>
        </w:rPr>
        <w:t xml:space="preserve"> 2021 года                                                                                        № </w:t>
      </w:r>
      <w:r>
        <w:rPr>
          <w:bCs/>
          <w:sz w:val="28"/>
          <w:szCs w:val="28"/>
        </w:rPr>
        <w:t>10</w:t>
      </w:r>
      <w:r w:rsidR="0047648B">
        <w:rPr>
          <w:bCs/>
          <w:sz w:val="28"/>
          <w:szCs w:val="28"/>
        </w:rPr>
        <w:t>8</w:t>
      </w:r>
    </w:p>
    <w:p w:rsidR="000005B4" w:rsidRPr="00894C35" w:rsidRDefault="000005B4" w:rsidP="000005B4">
      <w:pPr>
        <w:jc w:val="center"/>
        <w:rPr>
          <w:bCs/>
          <w:sz w:val="28"/>
          <w:szCs w:val="28"/>
        </w:rPr>
      </w:pPr>
    </w:p>
    <w:p w:rsidR="000005B4" w:rsidRPr="00894C35" w:rsidRDefault="000005B4" w:rsidP="000005B4">
      <w:pPr>
        <w:jc w:val="center"/>
      </w:pPr>
      <w:r w:rsidRPr="00894C35">
        <w:t xml:space="preserve">д. </w:t>
      </w:r>
      <w:proofErr w:type="spellStart"/>
      <w:r w:rsidRPr="00894C35">
        <w:t>Шипуновская</w:t>
      </w:r>
      <w:proofErr w:type="spellEnd"/>
      <w:r w:rsidRPr="00894C35">
        <w:t xml:space="preserve"> Шенкурского района Архангельской области</w:t>
      </w:r>
    </w:p>
    <w:p w:rsidR="001A4EF6" w:rsidRPr="005C3A3F" w:rsidRDefault="001A4EF6" w:rsidP="001A4E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5D9D" w:rsidRPr="0070498C" w:rsidRDefault="00025D9D" w:rsidP="00025D9D">
      <w:pPr>
        <w:ind w:right="-56"/>
        <w:jc w:val="both"/>
        <w:rPr>
          <w:b/>
          <w:sz w:val="28"/>
          <w:szCs w:val="28"/>
        </w:rPr>
      </w:pPr>
    </w:p>
    <w:p w:rsidR="00025D9D" w:rsidRDefault="00C31BD8" w:rsidP="000005B4">
      <w:pPr>
        <w:ind w:firstLine="709"/>
        <w:jc w:val="both"/>
        <w:rPr>
          <w:b/>
          <w:sz w:val="28"/>
          <w:szCs w:val="28"/>
        </w:rPr>
      </w:pPr>
      <w:r w:rsidRPr="00AD09C3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выражении согласия населения муниципального образования «</w:t>
      </w:r>
      <w:r w:rsidR="000005B4">
        <w:rPr>
          <w:b/>
          <w:sz w:val="28"/>
          <w:szCs w:val="28"/>
        </w:rPr>
        <w:t>Никольское</w:t>
      </w:r>
      <w:r>
        <w:rPr>
          <w:b/>
          <w:sz w:val="28"/>
          <w:szCs w:val="28"/>
        </w:rPr>
        <w:t xml:space="preserve">» на </w:t>
      </w:r>
      <w:r w:rsidR="00563881" w:rsidRPr="00563881">
        <w:rPr>
          <w:b/>
          <w:sz w:val="28"/>
          <w:szCs w:val="28"/>
        </w:rPr>
        <w:t>преобразовани</w:t>
      </w:r>
      <w:r w:rsidR="00563881">
        <w:rPr>
          <w:b/>
          <w:sz w:val="28"/>
          <w:szCs w:val="28"/>
        </w:rPr>
        <w:t>е</w:t>
      </w:r>
      <w:r w:rsidR="00563881" w:rsidRPr="00563881">
        <w:rPr>
          <w:b/>
          <w:sz w:val="28"/>
          <w:szCs w:val="28"/>
        </w:rPr>
        <w:t xml:space="preserve"> муниципальных образований «</w:t>
      </w:r>
      <w:proofErr w:type="spellStart"/>
      <w:r w:rsidR="00563881" w:rsidRPr="00563881">
        <w:rPr>
          <w:b/>
          <w:sz w:val="28"/>
          <w:szCs w:val="28"/>
        </w:rPr>
        <w:t>Верхоледское</w:t>
      </w:r>
      <w:proofErr w:type="spellEnd"/>
      <w:r w:rsidR="00563881" w:rsidRPr="00563881">
        <w:rPr>
          <w:b/>
          <w:sz w:val="28"/>
          <w:szCs w:val="28"/>
        </w:rPr>
        <w:t>», «</w:t>
      </w:r>
      <w:proofErr w:type="spellStart"/>
      <w:r w:rsidR="00563881" w:rsidRPr="00563881">
        <w:rPr>
          <w:b/>
          <w:sz w:val="28"/>
          <w:szCs w:val="28"/>
        </w:rPr>
        <w:t>Верхопаденьгское</w:t>
      </w:r>
      <w:proofErr w:type="spellEnd"/>
      <w:r w:rsidR="00563881" w:rsidRPr="00563881">
        <w:rPr>
          <w:b/>
          <w:sz w:val="28"/>
          <w:szCs w:val="28"/>
        </w:rPr>
        <w:t>», «Никольское», «</w:t>
      </w:r>
      <w:proofErr w:type="spellStart"/>
      <w:r w:rsidR="00563881" w:rsidRPr="00563881">
        <w:rPr>
          <w:b/>
          <w:sz w:val="28"/>
          <w:szCs w:val="28"/>
        </w:rPr>
        <w:t>Ровдинское</w:t>
      </w:r>
      <w:proofErr w:type="spellEnd"/>
      <w:r w:rsidR="00563881" w:rsidRPr="00563881">
        <w:rPr>
          <w:b/>
          <w:sz w:val="28"/>
          <w:szCs w:val="28"/>
        </w:rPr>
        <w:t>», «</w:t>
      </w:r>
      <w:proofErr w:type="spellStart"/>
      <w:r w:rsidR="00563881" w:rsidRPr="00563881">
        <w:rPr>
          <w:b/>
          <w:sz w:val="28"/>
          <w:szCs w:val="28"/>
        </w:rPr>
        <w:t>Сюмское</w:t>
      </w:r>
      <w:proofErr w:type="spellEnd"/>
      <w:r w:rsidR="00563881" w:rsidRPr="00563881">
        <w:rPr>
          <w:b/>
          <w:sz w:val="28"/>
          <w:szCs w:val="28"/>
        </w:rPr>
        <w:t>», «</w:t>
      </w:r>
      <w:proofErr w:type="spellStart"/>
      <w:r w:rsidR="00563881" w:rsidRPr="00563881">
        <w:rPr>
          <w:b/>
          <w:sz w:val="28"/>
          <w:szCs w:val="28"/>
        </w:rPr>
        <w:t>Усть-Паденьгское</w:t>
      </w:r>
      <w:proofErr w:type="spellEnd"/>
      <w:r w:rsidR="00563881" w:rsidRPr="00563881">
        <w:rPr>
          <w:b/>
          <w:sz w:val="28"/>
          <w:szCs w:val="28"/>
        </w:rPr>
        <w:t>», «</w:t>
      </w:r>
      <w:proofErr w:type="spellStart"/>
      <w:r w:rsidR="00563881" w:rsidRPr="00563881">
        <w:rPr>
          <w:b/>
          <w:sz w:val="28"/>
          <w:szCs w:val="28"/>
        </w:rPr>
        <w:t>Федорогорское</w:t>
      </w:r>
      <w:proofErr w:type="spellEnd"/>
      <w:r w:rsidR="00563881" w:rsidRPr="00563881">
        <w:rPr>
          <w:b/>
          <w:sz w:val="28"/>
          <w:szCs w:val="28"/>
        </w:rPr>
        <w:t>», «</w:t>
      </w:r>
      <w:proofErr w:type="spellStart"/>
      <w:r w:rsidR="00563881" w:rsidRPr="00563881">
        <w:rPr>
          <w:b/>
          <w:sz w:val="28"/>
          <w:szCs w:val="28"/>
        </w:rPr>
        <w:t>Шеговарское</w:t>
      </w:r>
      <w:proofErr w:type="spellEnd"/>
      <w:r w:rsidR="00563881" w:rsidRPr="00563881">
        <w:rPr>
          <w:b/>
          <w:sz w:val="28"/>
          <w:szCs w:val="28"/>
        </w:rPr>
        <w:t xml:space="preserve">», «Шенкурское» Шенкурского муниципального района Архангельской области, Шенкурского муниципального района Архангельской области путем их объединения </w:t>
      </w:r>
      <w:proofErr w:type="gramStart"/>
      <w:r w:rsidR="00563881" w:rsidRPr="00563881">
        <w:rPr>
          <w:b/>
          <w:sz w:val="28"/>
          <w:szCs w:val="28"/>
        </w:rPr>
        <w:t>в</w:t>
      </w:r>
      <w:proofErr w:type="gramEnd"/>
      <w:r w:rsidR="00563881" w:rsidRPr="00563881">
        <w:rPr>
          <w:b/>
          <w:sz w:val="28"/>
          <w:szCs w:val="28"/>
        </w:rPr>
        <w:t xml:space="preserve"> </w:t>
      </w:r>
      <w:proofErr w:type="gramStart"/>
      <w:r w:rsidR="00563881" w:rsidRPr="00563881">
        <w:rPr>
          <w:b/>
          <w:sz w:val="28"/>
          <w:szCs w:val="28"/>
        </w:rPr>
        <w:t>Шенкурский</w:t>
      </w:r>
      <w:proofErr w:type="gramEnd"/>
      <w:r w:rsidR="00563881" w:rsidRPr="00563881">
        <w:rPr>
          <w:b/>
          <w:sz w:val="28"/>
          <w:szCs w:val="28"/>
        </w:rPr>
        <w:t xml:space="preserve"> муниципальный округ Архангельской области</w:t>
      </w:r>
    </w:p>
    <w:p w:rsidR="000005B4" w:rsidRPr="00563881" w:rsidRDefault="000005B4" w:rsidP="000005B4">
      <w:pPr>
        <w:ind w:firstLine="709"/>
        <w:jc w:val="both"/>
        <w:rPr>
          <w:b/>
          <w:sz w:val="28"/>
          <w:szCs w:val="28"/>
        </w:rPr>
      </w:pPr>
    </w:p>
    <w:p w:rsidR="000005B4" w:rsidRDefault="00025D9D" w:rsidP="00025D9D">
      <w:pPr>
        <w:ind w:firstLine="709"/>
        <w:jc w:val="both"/>
        <w:rPr>
          <w:sz w:val="28"/>
          <w:szCs w:val="28"/>
        </w:rPr>
      </w:pPr>
      <w:r w:rsidRPr="0070498C">
        <w:rPr>
          <w:sz w:val="28"/>
          <w:szCs w:val="28"/>
        </w:rPr>
        <w:t xml:space="preserve">В соответствии с частью 3.1.1 статьи 13, пунктом 4 части 3 статьи 28 Федерального закона от 06 октября 2003 </w:t>
      </w:r>
      <w:r>
        <w:rPr>
          <w:sz w:val="28"/>
          <w:szCs w:val="28"/>
        </w:rPr>
        <w:t>года</w:t>
      </w:r>
      <w:r w:rsidRPr="0070498C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Уставом </w:t>
      </w:r>
      <w:r w:rsidR="000005B4">
        <w:rPr>
          <w:sz w:val="28"/>
          <w:szCs w:val="28"/>
        </w:rPr>
        <w:t>сельского поселения «Никольское» Шенкурского муниципального района Архангельской области</w:t>
      </w:r>
    </w:p>
    <w:p w:rsidR="000005B4" w:rsidRDefault="000005B4" w:rsidP="000005B4">
      <w:pPr>
        <w:ind w:firstLine="708"/>
        <w:jc w:val="center"/>
        <w:rPr>
          <w:b/>
          <w:bCs/>
          <w:sz w:val="28"/>
          <w:szCs w:val="28"/>
        </w:rPr>
      </w:pPr>
      <w:r w:rsidRPr="00894C35">
        <w:rPr>
          <w:b/>
          <w:bCs/>
          <w:sz w:val="28"/>
          <w:szCs w:val="28"/>
        </w:rPr>
        <w:t>Совет депутатов решил:</w:t>
      </w:r>
    </w:p>
    <w:p w:rsidR="000005B4" w:rsidRPr="00894C35" w:rsidRDefault="000005B4" w:rsidP="000005B4">
      <w:pPr>
        <w:ind w:firstLine="708"/>
        <w:jc w:val="center"/>
        <w:rPr>
          <w:b/>
          <w:bCs/>
          <w:sz w:val="28"/>
          <w:szCs w:val="28"/>
        </w:rPr>
      </w:pPr>
    </w:p>
    <w:p w:rsidR="006A60AF" w:rsidRPr="00563881" w:rsidRDefault="00025D9D" w:rsidP="00563881">
      <w:pPr>
        <w:jc w:val="both"/>
        <w:rPr>
          <w:sz w:val="28"/>
          <w:szCs w:val="28"/>
        </w:rPr>
      </w:pPr>
      <w:r w:rsidRPr="006A60AF">
        <w:rPr>
          <w:sz w:val="28"/>
          <w:szCs w:val="28"/>
        </w:rPr>
        <w:t>1. Выразить по результатам проведения публичных слушаний согласие населения муниц</w:t>
      </w:r>
      <w:r w:rsidR="00513DA3" w:rsidRPr="006A60AF">
        <w:rPr>
          <w:sz w:val="28"/>
          <w:szCs w:val="28"/>
        </w:rPr>
        <w:t>ипального образования «</w:t>
      </w:r>
      <w:r w:rsidR="000005B4">
        <w:rPr>
          <w:sz w:val="28"/>
          <w:szCs w:val="28"/>
        </w:rPr>
        <w:t>Никольское</w:t>
      </w:r>
      <w:r w:rsidRPr="006A60AF">
        <w:rPr>
          <w:sz w:val="28"/>
          <w:szCs w:val="28"/>
        </w:rPr>
        <w:t>»</w:t>
      </w:r>
      <w:r w:rsidR="000005B4">
        <w:rPr>
          <w:sz w:val="28"/>
          <w:szCs w:val="28"/>
        </w:rPr>
        <w:t xml:space="preserve"> </w:t>
      </w:r>
      <w:r w:rsidR="006A60AF" w:rsidRPr="006A60AF">
        <w:rPr>
          <w:sz w:val="28"/>
          <w:szCs w:val="28"/>
        </w:rPr>
        <w:t xml:space="preserve">на </w:t>
      </w:r>
      <w:r w:rsidR="00563881" w:rsidRPr="00563881">
        <w:rPr>
          <w:sz w:val="28"/>
          <w:szCs w:val="28"/>
        </w:rPr>
        <w:t>преобразовани</w:t>
      </w:r>
      <w:r w:rsidR="00563881">
        <w:rPr>
          <w:sz w:val="28"/>
          <w:szCs w:val="28"/>
        </w:rPr>
        <w:t>е</w:t>
      </w:r>
      <w:bookmarkStart w:id="0" w:name="_GoBack"/>
      <w:bookmarkEnd w:id="0"/>
      <w:r w:rsidR="00563881" w:rsidRPr="00563881">
        <w:rPr>
          <w:sz w:val="28"/>
          <w:szCs w:val="28"/>
        </w:rPr>
        <w:t xml:space="preserve"> муниципальных образований «</w:t>
      </w:r>
      <w:proofErr w:type="spellStart"/>
      <w:r w:rsidR="00563881" w:rsidRPr="00563881">
        <w:rPr>
          <w:sz w:val="28"/>
          <w:szCs w:val="28"/>
        </w:rPr>
        <w:t>Верхоледское</w:t>
      </w:r>
      <w:proofErr w:type="spellEnd"/>
      <w:r w:rsidR="00563881" w:rsidRPr="00563881">
        <w:rPr>
          <w:sz w:val="28"/>
          <w:szCs w:val="28"/>
        </w:rPr>
        <w:t>», «</w:t>
      </w:r>
      <w:proofErr w:type="spellStart"/>
      <w:r w:rsidR="00563881" w:rsidRPr="00563881">
        <w:rPr>
          <w:sz w:val="28"/>
          <w:szCs w:val="28"/>
        </w:rPr>
        <w:t>Верхопаденьгское</w:t>
      </w:r>
      <w:proofErr w:type="spellEnd"/>
      <w:r w:rsidR="00563881" w:rsidRPr="00563881">
        <w:rPr>
          <w:sz w:val="28"/>
          <w:szCs w:val="28"/>
        </w:rPr>
        <w:t>», «Никольское», «</w:t>
      </w:r>
      <w:proofErr w:type="spellStart"/>
      <w:r w:rsidR="00563881" w:rsidRPr="00563881">
        <w:rPr>
          <w:sz w:val="28"/>
          <w:szCs w:val="28"/>
        </w:rPr>
        <w:t>Ровдинское</w:t>
      </w:r>
      <w:proofErr w:type="spellEnd"/>
      <w:r w:rsidR="00563881" w:rsidRPr="00563881">
        <w:rPr>
          <w:sz w:val="28"/>
          <w:szCs w:val="28"/>
        </w:rPr>
        <w:t>», «</w:t>
      </w:r>
      <w:proofErr w:type="spellStart"/>
      <w:r w:rsidR="00563881" w:rsidRPr="00563881">
        <w:rPr>
          <w:sz w:val="28"/>
          <w:szCs w:val="28"/>
        </w:rPr>
        <w:t>Сюмское</w:t>
      </w:r>
      <w:proofErr w:type="spellEnd"/>
      <w:r w:rsidR="00563881" w:rsidRPr="00563881">
        <w:rPr>
          <w:sz w:val="28"/>
          <w:szCs w:val="28"/>
        </w:rPr>
        <w:t>», «</w:t>
      </w:r>
      <w:proofErr w:type="spellStart"/>
      <w:r w:rsidR="00563881" w:rsidRPr="00563881">
        <w:rPr>
          <w:sz w:val="28"/>
          <w:szCs w:val="28"/>
        </w:rPr>
        <w:t>Усть-Паденьгское</w:t>
      </w:r>
      <w:proofErr w:type="spellEnd"/>
      <w:r w:rsidR="00563881" w:rsidRPr="00563881">
        <w:rPr>
          <w:sz w:val="28"/>
          <w:szCs w:val="28"/>
        </w:rPr>
        <w:t>», «</w:t>
      </w:r>
      <w:proofErr w:type="spellStart"/>
      <w:r w:rsidR="00563881" w:rsidRPr="00563881">
        <w:rPr>
          <w:sz w:val="28"/>
          <w:szCs w:val="28"/>
        </w:rPr>
        <w:t>Федорогорское</w:t>
      </w:r>
      <w:proofErr w:type="spellEnd"/>
      <w:r w:rsidR="00563881" w:rsidRPr="00563881">
        <w:rPr>
          <w:sz w:val="28"/>
          <w:szCs w:val="28"/>
        </w:rPr>
        <w:t>», «</w:t>
      </w:r>
      <w:proofErr w:type="spellStart"/>
      <w:r w:rsidR="00563881" w:rsidRPr="00563881">
        <w:rPr>
          <w:sz w:val="28"/>
          <w:szCs w:val="28"/>
        </w:rPr>
        <w:t>Шеговарское</w:t>
      </w:r>
      <w:proofErr w:type="spellEnd"/>
      <w:r w:rsidR="00563881" w:rsidRPr="00563881">
        <w:rPr>
          <w:sz w:val="28"/>
          <w:szCs w:val="28"/>
        </w:rPr>
        <w:t xml:space="preserve">», «Шенкурское» Шенкурского муниципального района Архангельской области, Шенкурского муниципального района Архангельской области путем их объединения </w:t>
      </w:r>
      <w:proofErr w:type="gramStart"/>
      <w:r w:rsidR="00563881" w:rsidRPr="00563881">
        <w:rPr>
          <w:sz w:val="28"/>
          <w:szCs w:val="28"/>
        </w:rPr>
        <w:t>в</w:t>
      </w:r>
      <w:proofErr w:type="gramEnd"/>
      <w:r w:rsidR="00563881" w:rsidRPr="00563881">
        <w:rPr>
          <w:sz w:val="28"/>
          <w:szCs w:val="28"/>
        </w:rPr>
        <w:t xml:space="preserve"> </w:t>
      </w:r>
      <w:proofErr w:type="gramStart"/>
      <w:r w:rsidR="00563881" w:rsidRPr="00563881">
        <w:rPr>
          <w:sz w:val="28"/>
          <w:szCs w:val="28"/>
        </w:rPr>
        <w:t>Шенкурский</w:t>
      </w:r>
      <w:proofErr w:type="gramEnd"/>
      <w:r w:rsidR="00563881" w:rsidRPr="00563881">
        <w:rPr>
          <w:sz w:val="28"/>
          <w:szCs w:val="28"/>
        </w:rPr>
        <w:t xml:space="preserve"> муниципальный округ Архангельской области.</w:t>
      </w:r>
    </w:p>
    <w:p w:rsidR="002533BD" w:rsidRDefault="002533BD" w:rsidP="002533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в представительные органы муниципальных образований </w:t>
      </w:r>
      <w:proofErr w:type="spellStart"/>
      <w:r w:rsidR="000005B4" w:rsidRPr="00563881">
        <w:rPr>
          <w:sz w:val="28"/>
          <w:szCs w:val="28"/>
        </w:rPr>
        <w:t>Верхоледское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Верхопаденьгское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Ровдинское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Сюмское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Усть-Паденьгское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Федорогорское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Шеговарское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Шенкурское</w:t>
      </w:r>
      <w:proofErr w:type="spellEnd"/>
      <w:r w:rsidR="000005B4" w:rsidRPr="00563881">
        <w:rPr>
          <w:sz w:val="28"/>
          <w:szCs w:val="28"/>
        </w:rPr>
        <w:t>»</w:t>
      </w:r>
      <w:r w:rsidR="006A60AF" w:rsidRPr="006A60AF">
        <w:rPr>
          <w:color w:val="000000"/>
          <w:sz w:val="28"/>
          <w:szCs w:val="28"/>
        </w:rPr>
        <w:t>, «Шенкурский муниципальный район»</w:t>
      </w:r>
      <w:r>
        <w:rPr>
          <w:sz w:val="28"/>
          <w:szCs w:val="28"/>
        </w:rPr>
        <w:t xml:space="preserve">, а также главам указанных муниципальных образований. </w:t>
      </w:r>
    </w:p>
    <w:p w:rsidR="00596E97" w:rsidRPr="00CE00F5" w:rsidRDefault="00596E97" w:rsidP="00596E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3422E1">
        <w:rPr>
          <w:sz w:val="28"/>
          <w:szCs w:val="28"/>
        </w:rPr>
        <w:t>. Опубликовать настоящее решение в  информационном бюллетене «</w:t>
      </w:r>
      <w:r w:rsidR="000005B4">
        <w:rPr>
          <w:sz w:val="28"/>
          <w:szCs w:val="28"/>
        </w:rPr>
        <w:t>Никольский вестник</w:t>
      </w:r>
      <w:r w:rsidRPr="003422E1">
        <w:rPr>
          <w:sz w:val="28"/>
          <w:szCs w:val="28"/>
        </w:rPr>
        <w:t>» и разместить на официальном сайте администрации</w:t>
      </w:r>
      <w:r w:rsidRPr="00CE00F5">
        <w:rPr>
          <w:sz w:val="28"/>
          <w:szCs w:val="28"/>
        </w:rPr>
        <w:t xml:space="preserve"> муниципального образования «</w:t>
      </w:r>
      <w:r w:rsidR="000005B4">
        <w:rPr>
          <w:sz w:val="28"/>
          <w:szCs w:val="28"/>
        </w:rPr>
        <w:t>Шенкурский муниципальный район</w:t>
      </w:r>
      <w:r w:rsidRPr="00CE00F5">
        <w:rPr>
          <w:sz w:val="28"/>
          <w:szCs w:val="28"/>
        </w:rPr>
        <w:t>».</w:t>
      </w:r>
    </w:p>
    <w:p w:rsidR="00025D9D" w:rsidRPr="0070498C" w:rsidRDefault="002533BD" w:rsidP="00025D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25D9D" w:rsidRPr="0070498C">
        <w:rPr>
          <w:sz w:val="28"/>
          <w:szCs w:val="28"/>
        </w:rPr>
        <w:t xml:space="preserve">. Настоящее решение вступает в силу со дня </w:t>
      </w:r>
      <w:r w:rsidR="00025D9D">
        <w:rPr>
          <w:sz w:val="28"/>
          <w:szCs w:val="28"/>
        </w:rPr>
        <w:t xml:space="preserve">его </w:t>
      </w:r>
      <w:r w:rsidR="00025D9D" w:rsidRPr="0070498C">
        <w:rPr>
          <w:sz w:val="28"/>
          <w:szCs w:val="28"/>
        </w:rPr>
        <w:t>официального опубликования</w:t>
      </w:r>
      <w:r w:rsidR="00025D9D">
        <w:rPr>
          <w:sz w:val="28"/>
          <w:szCs w:val="28"/>
        </w:rPr>
        <w:t xml:space="preserve"> (обнародования)</w:t>
      </w:r>
      <w:r w:rsidR="00025D9D" w:rsidRPr="0070498C">
        <w:rPr>
          <w:sz w:val="28"/>
          <w:szCs w:val="28"/>
        </w:rPr>
        <w:t>.</w:t>
      </w:r>
    </w:p>
    <w:p w:rsidR="00025D9D" w:rsidRPr="0070498C" w:rsidRDefault="00025D9D" w:rsidP="00025D9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5D9D" w:rsidRPr="0070498C" w:rsidRDefault="00025D9D" w:rsidP="00025D9D">
      <w:pPr>
        <w:ind w:firstLine="567"/>
        <w:jc w:val="both"/>
        <w:rPr>
          <w:sz w:val="28"/>
          <w:szCs w:val="28"/>
        </w:rPr>
      </w:pPr>
    </w:p>
    <w:p w:rsidR="000005B4" w:rsidRDefault="000005B4" w:rsidP="00025D9D">
      <w:pPr>
        <w:pStyle w:val="a3"/>
        <w:ind w:firstLine="0"/>
        <w:rPr>
          <w:szCs w:val="28"/>
        </w:rPr>
      </w:pPr>
    </w:p>
    <w:p w:rsidR="00B61E94" w:rsidRDefault="00025D9D" w:rsidP="00025D9D">
      <w:pPr>
        <w:pStyle w:val="a3"/>
        <w:ind w:firstLine="0"/>
        <w:rPr>
          <w:szCs w:val="28"/>
        </w:rPr>
      </w:pPr>
      <w:r w:rsidRPr="0070498C">
        <w:rPr>
          <w:szCs w:val="28"/>
        </w:rPr>
        <w:t xml:space="preserve">Глава </w:t>
      </w:r>
    </w:p>
    <w:p w:rsidR="00025D9D" w:rsidRPr="0070498C" w:rsidRDefault="00025D9D" w:rsidP="00025D9D">
      <w:pPr>
        <w:pStyle w:val="a3"/>
        <w:ind w:firstLine="0"/>
        <w:rPr>
          <w:szCs w:val="28"/>
        </w:rPr>
      </w:pPr>
      <w:r w:rsidRPr="0070498C">
        <w:rPr>
          <w:szCs w:val="28"/>
        </w:rPr>
        <w:t>муниципального образования</w:t>
      </w:r>
      <w:r w:rsidR="00513DA3">
        <w:rPr>
          <w:szCs w:val="28"/>
        </w:rPr>
        <w:t xml:space="preserve"> «</w:t>
      </w:r>
      <w:r w:rsidR="000005B4">
        <w:rPr>
          <w:szCs w:val="28"/>
        </w:rPr>
        <w:t>Никольское</w:t>
      </w:r>
      <w:r w:rsidR="00513DA3">
        <w:rPr>
          <w:szCs w:val="28"/>
        </w:rPr>
        <w:t>»</w:t>
      </w:r>
      <w:r w:rsidR="00513DA3">
        <w:rPr>
          <w:szCs w:val="28"/>
        </w:rPr>
        <w:tab/>
      </w:r>
      <w:r w:rsidR="00513DA3">
        <w:rPr>
          <w:szCs w:val="28"/>
        </w:rPr>
        <w:tab/>
      </w:r>
      <w:r w:rsidR="00513DA3">
        <w:rPr>
          <w:szCs w:val="28"/>
        </w:rPr>
        <w:tab/>
      </w:r>
      <w:r w:rsidR="000005B4">
        <w:rPr>
          <w:szCs w:val="28"/>
        </w:rPr>
        <w:t xml:space="preserve">         О.А. Костин</w:t>
      </w:r>
    </w:p>
    <w:p w:rsidR="00025D9D" w:rsidRPr="0070498C" w:rsidRDefault="00025D9D" w:rsidP="00025D9D">
      <w:pPr>
        <w:rPr>
          <w:sz w:val="28"/>
          <w:szCs w:val="28"/>
        </w:rPr>
      </w:pPr>
    </w:p>
    <w:p w:rsidR="00D308DD" w:rsidRDefault="00D308DD"/>
    <w:sectPr w:rsidR="00D308DD" w:rsidSect="008E3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D9D"/>
    <w:rsid w:val="000005B4"/>
    <w:rsid w:val="00025D9D"/>
    <w:rsid w:val="000F0918"/>
    <w:rsid w:val="001204F8"/>
    <w:rsid w:val="00191A92"/>
    <w:rsid w:val="001A4EF6"/>
    <w:rsid w:val="002533BD"/>
    <w:rsid w:val="003546F0"/>
    <w:rsid w:val="0047648B"/>
    <w:rsid w:val="004F1108"/>
    <w:rsid w:val="00513DA3"/>
    <w:rsid w:val="00563881"/>
    <w:rsid w:val="00596E97"/>
    <w:rsid w:val="00686810"/>
    <w:rsid w:val="006A60AF"/>
    <w:rsid w:val="008E2574"/>
    <w:rsid w:val="008E3DC7"/>
    <w:rsid w:val="00A5263E"/>
    <w:rsid w:val="00B155F7"/>
    <w:rsid w:val="00B607B8"/>
    <w:rsid w:val="00B61E94"/>
    <w:rsid w:val="00C31BD8"/>
    <w:rsid w:val="00CD5E14"/>
    <w:rsid w:val="00D308DD"/>
    <w:rsid w:val="00D62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25D9D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25D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25D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513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 Евгений Сергеевич</dc:creator>
  <cp:keywords/>
  <dc:description/>
  <cp:lastModifiedBy>User</cp:lastModifiedBy>
  <cp:revision>17</cp:revision>
  <cp:lastPrinted>2021-04-01T13:43:00Z</cp:lastPrinted>
  <dcterms:created xsi:type="dcterms:W3CDTF">2020-12-04T10:37:00Z</dcterms:created>
  <dcterms:modified xsi:type="dcterms:W3CDTF">2021-04-09T06:58:00Z</dcterms:modified>
</cp:coreProperties>
</file>